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25" w:rsidRPr="00624734" w:rsidRDefault="00503C25" w:rsidP="0050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5FE3D" wp14:editId="18B773CE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25" w:rsidRPr="00624734" w:rsidRDefault="00503C25" w:rsidP="0050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03C25" w:rsidRPr="00624734" w:rsidRDefault="00503C25" w:rsidP="0050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503C25" w:rsidRPr="00624734" w:rsidRDefault="00503C25" w:rsidP="0050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503C25" w:rsidRPr="00624734" w:rsidRDefault="00503C25" w:rsidP="0050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503C25" w:rsidRPr="00624734" w:rsidRDefault="00503C25" w:rsidP="0050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25" w:rsidRPr="00624734" w:rsidRDefault="00503C25" w:rsidP="0050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25" w:rsidRPr="00624734" w:rsidRDefault="00503C25" w:rsidP="00503C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503C25" w:rsidRPr="00624734" w:rsidRDefault="00503C25" w:rsidP="0050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C25" w:rsidRPr="00B757B4" w:rsidRDefault="00B757B4" w:rsidP="0050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757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18.04.2019</w:t>
      </w:r>
      <w:r w:rsidR="00503C25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7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1-4/958</w:t>
      </w:r>
    </w:p>
    <w:p w:rsidR="00530D6D" w:rsidRPr="00B757B4" w:rsidRDefault="00530D6D" w:rsidP="00C60AE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0271" w:rsidRDefault="00730271" w:rsidP="0073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</w:p>
    <w:p w:rsidR="00730271" w:rsidRDefault="00730271" w:rsidP="0073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Совета депутатов</w:t>
      </w:r>
    </w:p>
    <w:p w:rsidR="00730271" w:rsidRDefault="00730271" w:rsidP="0073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730271" w:rsidRDefault="00730271" w:rsidP="0073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271" w:rsidRDefault="00730271" w:rsidP="0073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271" w:rsidRDefault="00730271" w:rsidP="0047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Земельным кодексом Российской Федерации, Правилами землепольз</w:t>
      </w:r>
      <w:r w:rsidR="00126A94">
        <w:rPr>
          <w:rFonts w:ascii="Times New Roman" w:hAnsi="Times New Roman" w:cs="Times New Roman"/>
          <w:sz w:val="24"/>
          <w:szCs w:val="24"/>
        </w:rPr>
        <w:t>ования и застройки территории (</w:t>
      </w:r>
      <w:r>
        <w:rPr>
          <w:rFonts w:ascii="Times New Roman" w:hAnsi="Times New Roman" w:cs="Times New Roman"/>
          <w:sz w:val="24"/>
          <w:szCs w:val="24"/>
        </w:rPr>
        <w:t>части территории) городского округа Домодедово Московской области, утвержденными решением Совета депутатов городского округа Домодедово от 28.12.2017 № 1-4/865,</w:t>
      </w:r>
    </w:p>
    <w:p w:rsidR="00730271" w:rsidRDefault="00730271" w:rsidP="0073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271" w:rsidRDefault="00730271" w:rsidP="0073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71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D41F86" w:rsidRDefault="00D41F86" w:rsidP="00D41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F86" w:rsidRDefault="00D41F86" w:rsidP="004715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3503D8" w:rsidRDefault="00D41F86" w:rsidP="004715B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Пункты 1-3 решения Совета депутатов городского округа Домодедово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41F86" w:rsidRDefault="00D41F86" w:rsidP="0047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D8">
        <w:rPr>
          <w:rFonts w:ascii="Times New Roman" w:hAnsi="Times New Roman" w:cs="Times New Roman"/>
          <w:sz w:val="24"/>
          <w:szCs w:val="24"/>
        </w:rPr>
        <w:t>20.03.2009 № 1-4/166 «Об установлении нормы предоставления и платы за предоставление в собственность граждан фактически занимаемых земельных участков</w:t>
      </w:r>
      <w:r w:rsidR="003503D8">
        <w:rPr>
          <w:rFonts w:ascii="Times New Roman" w:hAnsi="Times New Roman" w:cs="Times New Roman"/>
          <w:sz w:val="24"/>
          <w:szCs w:val="24"/>
        </w:rPr>
        <w:t>»;</w:t>
      </w:r>
    </w:p>
    <w:p w:rsidR="00910807" w:rsidRDefault="003503D8" w:rsidP="0047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Решение Совета депутатов городского округа Домодедово от 24.04.2012 </w:t>
      </w:r>
    </w:p>
    <w:p w:rsidR="003503D8" w:rsidRDefault="003503D8" w:rsidP="0047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1-4/451 «О внесении изменений в решение Совета депутатов городского округа Домодедово от 20.03.2009 № 1-4/166 «Об установлении нормы предоставления и платы за предоставление в собственность граждан фактически занимаемых земельных участков».</w:t>
      </w:r>
    </w:p>
    <w:p w:rsidR="003503D8" w:rsidRDefault="003503D8" w:rsidP="0047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решение в установленном порядке.</w:t>
      </w:r>
    </w:p>
    <w:p w:rsidR="00696C4D" w:rsidRDefault="00696C4D" w:rsidP="00350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C4D" w:rsidRDefault="00696C4D" w:rsidP="00350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A94" w:rsidRDefault="00126A94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94" w:rsidRDefault="00126A94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4D" w:rsidRPr="006B2688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696C4D" w:rsidRPr="006B2688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696C4D" w:rsidRPr="006B2688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96C4D" w:rsidRDefault="00696C4D" w:rsidP="0069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696C4D" w:rsidSect="007302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4A82"/>
    <w:multiLevelType w:val="hybridMultilevel"/>
    <w:tmpl w:val="C1F8EDC6"/>
    <w:lvl w:ilvl="0" w:tplc="66D0D6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6556E92"/>
    <w:multiLevelType w:val="multilevel"/>
    <w:tmpl w:val="AA261B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126A94"/>
    <w:rsid w:val="001742B8"/>
    <w:rsid w:val="001D072D"/>
    <w:rsid w:val="00207093"/>
    <w:rsid w:val="002B46C2"/>
    <w:rsid w:val="003503D8"/>
    <w:rsid w:val="003A36AE"/>
    <w:rsid w:val="003B3E95"/>
    <w:rsid w:val="003E72D3"/>
    <w:rsid w:val="004260F8"/>
    <w:rsid w:val="004527E0"/>
    <w:rsid w:val="004715B8"/>
    <w:rsid w:val="00503C25"/>
    <w:rsid w:val="00530D6D"/>
    <w:rsid w:val="005A5240"/>
    <w:rsid w:val="00696C4D"/>
    <w:rsid w:val="00730271"/>
    <w:rsid w:val="00910807"/>
    <w:rsid w:val="00952B88"/>
    <w:rsid w:val="0095665C"/>
    <w:rsid w:val="009B7F49"/>
    <w:rsid w:val="00A22AD2"/>
    <w:rsid w:val="00A93B1C"/>
    <w:rsid w:val="00B757B4"/>
    <w:rsid w:val="00C20125"/>
    <w:rsid w:val="00C24C84"/>
    <w:rsid w:val="00C446B6"/>
    <w:rsid w:val="00C5602B"/>
    <w:rsid w:val="00C60AE4"/>
    <w:rsid w:val="00CA3B3D"/>
    <w:rsid w:val="00D41F86"/>
    <w:rsid w:val="00D56D10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2019-04-01T11:45:00Z</cp:lastPrinted>
  <dcterms:created xsi:type="dcterms:W3CDTF">2019-04-03T12:46:00Z</dcterms:created>
  <dcterms:modified xsi:type="dcterms:W3CDTF">2019-04-17T14:14:00Z</dcterms:modified>
</cp:coreProperties>
</file>